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20F" w:rsidRPr="00E8120F" w:rsidRDefault="00E8120F" w:rsidP="00E8120F">
      <w:pPr>
        <w:shd w:val="clear" w:color="auto" w:fill="4F81BD" w:themeFill="accent1"/>
        <w:jc w:val="both"/>
        <w:rPr>
          <w:rFonts w:ascii="Berlin Sans FB Demi" w:hAnsi="Berlin Sans FB Demi"/>
          <w:color w:val="FFFFFF" w:themeColor="background1"/>
          <w:sz w:val="28"/>
          <w:szCs w:val="28"/>
          <w:lang w:val="es-ES"/>
        </w:rPr>
      </w:pPr>
      <w:bookmarkStart w:id="0" w:name="_GoBack"/>
      <w:bookmarkEnd w:id="0"/>
      <w:r w:rsidRPr="00E8120F">
        <w:rPr>
          <w:rFonts w:ascii="Berlin Sans FB Demi" w:hAnsi="Berlin Sans FB Demi"/>
          <w:color w:val="FFFFFF" w:themeColor="background1"/>
          <w:sz w:val="28"/>
          <w:szCs w:val="28"/>
          <w:lang w:val="es-ES"/>
        </w:rPr>
        <w:t>EXPERIENCIA DEL TRIDUO PASCUAL, CON ESTUDIANTES DE PA’I PUKU- CHACO. COLEGIO DE FE Y ALEGRÌA. PARAGUAY. (Comunidad de Asunción)</w:t>
      </w:r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>Una experiencia de Semana Santa muy vivida la que he pasado en el Colegio de Fe y Alegría en Pa’i Puku, Chaco. Es un Colegio de internos  en la que residen actualmente niños desde nivel inicial y jóvenes hasta el Bachiller, 480 estudiantes en total y 68 Profesores y Educadores.</w:t>
      </w:r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>Participamos de este Triduo, Equipo del Movimiento eucarístico juvenil de los Jesuitas; el Padre Adán Jaquet, Simón Martínez (junior jesuita.), Cecilia Duarte y Alejandro del MEJ. Cinthya Domínguez una volu</w:t>
      </w:r>
      <w:r>
        <w:rPr>
          <w:color w:val="FFFFFF" w:themeColor="background1"/>
          <w:sz w:val="28"/>
          <w:szCs w:val="28"/>
          <w:lang w:val="es-ES"/>
        </w:rPr>
        <w:t>ntaria MIC, y Chany (juniora MIC</w:t>
      </w:r>
      <w:r w:rsidRPr="00E8120F">
        <w:rPr>
          <w:color w:val="FFFFFF" w:themeColor="background1"/>
          <w:sz w:val="28"/>
          <w:szCs w:val="28"/>
          <w:lang w:val="es-ES"/>
        </w:rPr>
        <w:t>)</w:t>
      </w:r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>Iniciamos nuestro Triduo Pascual, el jueves 28 de marzo a las 8:00 de mañana con los temas Amor y Servicio desde la vivencia de Jesús pobre y humilde que amó hasta el extremo.</w:t>
      </w:r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>Compartimos la experiencia del amor entendida desde la fraternidad y la gratuidad, reflexionamos primeramente con ellos sobre los conceptos acerca del amor.</w:t>
      </w:r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>Luego los jóvenes tuvieron su momento personal en donde profundizaron ¿qué experiencias de afecto o muestra de amor recibo?</w:t>
      </w:r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>Y posteriormente pusieron en común por grupos sus experiencias.</w:t>
      </w:r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noProof/>
          <w:color w:val="FFFFFF" w:themeColor="background1"/>
          <w:sz w:val="28"/>
          <w:szCs w:val="28"/>
          <w:lang w:val="es-ES" w:eastAsia="es-ES"/>
        </w:rPr>
        <w:drawing>
          <wp:inline distT="0" distB="0" distL="0" distR="0">
            <wp:extent cx="2452687" cy="2019199"/>
            <wp:effectExtent l="38100" t="57150" r="119063" b="95351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Mis documentos\Mis imágenes\Pascua Joven\DSCN0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87" cy="20191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8120F">
        <w:rPr>
          <w:noProof/>
          <w:color w:val="FFFFFF" w:themeColor="background1"/>
          <w:sz w:val="28"/>
          <w:szCs w:val="28"/>
          <w:lang w:val="es-ES" w:eastAsia="es-ES"/>
        </w:rPr>
        <w:drawing>
          <wp:inline distT="0" distB="0" distL="0" distR="0">
            <wp:extent cx="2503358" cy="2019415"/>
            <wp:effectExtent l="38100" t="57150" r="106492" b="95135"/>
            <wp:docPr id="2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scua Joven\DSCN0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58" cy="2019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lastRenderedPageBreak/>
        <w:t>A la tarde seguíamos interiorizando el servicio a la manera de Jesús, quién había expresado a sus discípulos que el que quiera ser más grande es el que debe servir a los demás, y les demostró con el lavatorio de los pies.</w:t>
      </w:r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>Reflexionamos desde la mística de la humildad de Jesús para servir a sus herman@s  y la vivencia del discípulo Pedro, a quien le costaba dejarse lavar los pies. Nuevamente en un momento personal con Jesús  profundizamos las preguntas: ¿De qué manera sirvo a los demás?, dejo qué los otr@s me ayuden?, ¿por qué me cuesta el servicio</w:t>
      </w:r>
      <w:proofErr w:type="gramStart"/>
      <w:r w:rsidRPr="00E8120F">
        <w:rPr>
          <w:color w:val="FFFFFF" w:themeColor="background1"/>
          <w:sz w:val="28"/>
          <w:szCs w:val="28"/>
          <w:lang w:val="es-ES"/>
        </w:rPr>
        <w:t>?.</w:t>
      </w:r>
      <w:proofErr w:type="gramEnd"/>
      <w:r w:rsidRPr="00E8120F">
        <w:rPr>
          <w:color w:val="FFFFFF" w:themeColor="background1"/>
          <w:sz w:val="28"/>
          <w:szCs w:val="28"/>
          <w:lang w:val="es-ES"/>
        </w:rPr>
        <w:t xml:space="preserve"> Después de compartir en grupos y plenaria terminamos con el gesto del lavatorio de los pies unos a otros.</w:t>
      </w:r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 xml:space="preserve">La actitud de los jóvenes fue muy positiva, ninguno  se negaba para dejarse lavar, así, como también lavar los pies al que está al lado.  </w:t>
      </w:r>
    </w:p>
    <w:p w:rsidR="00E8120F" w:rsidRPr="00E8120F" w:rsidRDefault="00E8120F" w:rsidP="00E8120F">
      <w:pPr>
        <w:shd w:val="clear" w:color="auto" w:fill="4F81BD" w:themeFill="accent1"/>
        <w:jc w:val="both"/>
        <w:rPr>
          <w:noProof/>
          <w:color w:val="FFFFFF" w:themeColor="background1"/>
          <w:sz w:val="28"/>
          <w:szCs w:val="28"/>
          <w:lang w:eastAsia="es-AR"/>
        </w:rPr>
      </w:pPr>
      <w:r w:rsidRPr="00E8120F">
        <w:rPr>
          <w:noProof/>
          <w:color w:val="FFFFFF" w:themeColor="background1"/>
          <w:sz w:val="28"/>
          <w:szCs w:val="28"/>
          <w:lang w:eastAsia="es-AR"/>
        </w:rPr>
        <w:t xml:space="preserve">A la noche cerrabamos con la celebración eucarística y la adoración al Santicimo. </w:t>
      </w:r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noProof/>
          <w:color w:val="FFFFFF" w:themeColor="background1"/>
          <w:sz w:val="28"/>
          <w:szCs w:val="28"/>
          <w:lang w:val="es-ES" w:eastAsia="es-ES"/>
        </w:rPr>
        <w:drawing>
          <wp:inline distT="0" distB="0" distL="0" distR="0">
            <wp:extent cx="2486025" cy="2200275"/>
            <wp:effectExtent l="19050" t="0" r="9525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20F">
        <w:rPr>
          <w:noProof/>
          <w:color w:val="FFFFFF" w:themeColor="background1"/>
          <w:sz w:val="28"/>
          <w:szCs w:val="28"/>
          <w:lang w:val="es-ES" w:eastAsia="es-ES"/>
        </w:rPr>
        <w:drawing>
          <wp:inline distT="0" distB="0" distL="0" distR="0">
            <wp:extent cx="2238375" cy="2181225"/>
            <wp:effectExtent l="19050" t="0" r="952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58" b="1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0F" w:rsidRPr="00E8120F" w:rsidRDefault="00E8120F" w:rsidP="00E8120F">
      <w:pPr>
        <w:shd w:val="clear" w:color="auto" w:fill="4F81BD" w:themeFill="accent1"/>
        <w:tabs>
          <w:tab w:val="left" w:pos="2361"/>
        </w:tabs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ab/>
      </w:r>
    </w:p>
    <w:p w:rsidR="00E8120F" w:rsidRPr="00E8120F" w:rsidRDefault="00E8120F" w:rsidP="00E8120F">
      <w:pPr>
        <w:shd w:val="clear" w:color="auto" w:fill="4F81BD" w:themeFill="accent1"/>
        <w:tabs>
          <w:tab w:val="left" w:pos="2361"/>
        </w:tabs>
        <w:jc w:val="both"/>
        <w:rPr>
          <w:color w:val="FFFFFF" w:themeColor="background1"/>
          <w:sz w:val="28"/>
          <w:szCs w:val="28"/>
          <w:lang w:val="es-ES"/>
        </w:rPr>
      </w:pPr>
    </w:p>
    <w:p w:rsidR="00E8120F" w:rsidRPr="00E8120F" w:rsidRDefault="00E8120F" w:rsidP="00E8120F">
      <w:pPr>
        <w:shd w:val="clear" w:color="auto" w:fill="4F81BD" w:themeFill="accent1"/>
        <w:tabs>
          <w:tab w:val="left" w:pos="2361"/>
        </w:tabs>
        <w:jc w:val="both"/>
        <w:rPr>
          <w:color w:val="FFFFFF" w:themeColor="background1"/>
          <w:sz w:val="28"/>
          <w:szCs w:val="28"/>
          <w:lang w:val="es-ES"/>
        </w:rPr>
      </w:pPr>
    </w:p>
    <w:p w:rsidR="00E8120F" w:rsidRPr="00E8120F" w:rsidRDefault="00E8120F" w:rsidP="00E8120F">
      <w:pPr>
        <w:shd w:val="clear" w:color="auto" w:fill="4F81BD" w:themeFill="accent1"/>
        <w:tabs>
          <w:tab w:val="left" w:pos="2361"/>
        </w:tabs>
        <w:jc w:val="both"/>
        <w:rPr>
          <w:color w:val="FFFFFF" w:themeColor="background1"/>
          <w:sz w:val="28"/>
          <w:szCs w:val="28"/>
          <w:lang w:val="es-ES"/>
        </w:rPr>
      </w:pPr>
    </w:p>
    <w:p w:rsidR="00E8120F" w:rsidRPr="00E8120F" w:rsidRDefault="00E8120F" w:rsidP="00E8120F">
      <w:pPr>
        <w:shd w:val="clear" w:color="auto" w:fill="4F81BD" w:themeFill="accent1"/>
        <w:tabs>
          <w:tab w:val="left" w:pos="2361"/>
        </w:tabs>
        <w:jc w:val="both"/>
        <w:rPr>
          <w:color w:val="FFFFFF" w:themeColor="background1"/>
          <w:sz w:val="28"/>
          <w:szCs w:val="28"/>
          <w:lang w:val="es-ES"/>
        </w:rPr>
      </w:pPr>
    </w:p>
    <w:p w:rsidR="00E8120F" w:rsidRPr="00E8120F" w:rsidRDefault="00E8120F" w:rsidP="00E8120F">
      <w:pPr>
        <w:shd w:val="clear" w:color="auto" w:fill="4F81BD" w:themeFill="accent1"/>
        <w:tabs>
          <w:tab w:val="left" w:pos="2361"/>
        </w:tabs>
        <w:jc w:val="both"/>
        <w:rPr>
          <w:color w:val="FFFFFF" w:themeColor="background1"/>
          <w:sz w:val="28"/>
          <w:szCs w:val="28"/>
          <w:lang w:val="es-ES"/>
        </w:rPr>
      </w:pPr>
    </w:p>
    <w:p w:rsidR="00E8120F" w:rsidRPr="00E8120F" w:rsidRDefault="00E8120F" w:rsidP="00E8120F">
      <w:pPr>
        <w:shd w:val="clear" w:color="auto" w:fill="4F81BD" w:themeFill="accent1"/>
        <w:jc w:val="both"/>
        <w:outlineLvl w:val="0"/>
        <w:rPr>
          <w:rFonts w:ascii="Broadway" w:hAnsi="Broadway"/>
          <w:color w:val="FFFFFF" w:themeColor="background1"/>
          <w:sz w:val="28"/>
          <w:szCs w:val="28"/>
          <w:lang w:val="es-ES"/>
        </w:rPr>
      </w:pPr>
      <w:r w:rsidRPr="00E8120F">
        <w:rPr>
          <w:rFonts w:ascii="Broadway" w:hAnsi="Broadway"/>
          <w:color w:val="FFFFFF" w:themeColor="background1"/>
          <w:sz w:val="28"/>
          <w:szCs w:val="28"/>
          <w:lang w:val="es-ES"/>
        </w:rPr>
        <w:lastRenderedPageBreak/>
        <w:t xml:space="preserve">VIERNES SANTO </w:t>
      </w:r>
    </w:p>
    <w:p w:rsidR="00E8120F" w:rsidRPr="00E8120F" w:rsidRDefault="00E70E3B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  <w:lang w:val="es-ES_tradnl" w:eastAsia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8 Cuadro de texto" o:spid="_x0000_s1027" type="#_x0000_t202" style="position:absolute;left:0;text-align:left;margin-left:25.2pt;margin-top:8.9pt;width:386.25pt;height:22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" filled="f" stroked="f">
            <v:fill o:detectmouseclick="t"/>
            <v:textbox>
              <w:txbxContent>
                <w:p w:rsidR="00E8120F" w:rsidRPr="004D411F" w:rsidRDefault="00E8120F" w:rsidP="00E8120F">
                  <w:pPr>
                    <w:jc w:val="center"/>
                    <w:rPr>
                      <w:rFonts w:ascii="Bodoni MT Black" w:hAnsi="Bodoni MT Black"/>
                      <w:b/>
                      <w:noProof/>
                      <w:color w:val="FFFFFF" w:themeColor="background1"/>
                      <w:spacing w:val="10"/>
                      <w:sz w:val="32"/>
                      <w:szCs w:val="32"/>
                      <w:lang w:val="es-ES"/>
                    </w:rPr>
                  </w:pPr>
                  <w:r w:rsidRPr="00E8120F">
                    <w:rPr>
                      <w:rFonts w:ascii="Bodoni MT Black" w:hAnsi="Bodoni MT Black"/>
                      <w:b/>
                      <w:noProof/>
                      <w:color w:val="FFFFFF" w:themeColor="background1"/>
                      <w:spacing w:val="10"/>
                      <w:sz w:val="28"/>
                      <w:szCs w:val="28"/>
                      <w:lang w:val="es-ES"/>
                    </w:rPr>
                    <w:t>CONTEMPLACIÓN DE  JESÚS</w:t>
                  </w:r>
                  <w:r w:rsidRPr="004D411F">
                    <w:rPr>
                      <w:rFonts w:ascii="Bodoni MT Black" w:hAnsi="Bodoni MT Black"/>
                      <w:b/>
                      <w:noProof/>
                      <w:color w:val="FFFFFF" w:themeColor="background1"/>
                      <w:spacing w:val="10"/>
                      <w:sz w:val="72"/>
                      <w:szCs w:val="72"/>
                      <w:lang w:val="es-ES"/>
                    </w:rPr>
                    <w:t xml:space="preserve"> </w:t>
                  </w:r>
                  <w:r w:rsidRPr="004D411F">
                    <w:rPr>
                      <w:rFonts w:ascii="Bodoni MT Black" w:hAnsi="Bodoni MT Black"/>
                      <w:b/>
                      <w:noProof/>
                      <w:color w:val="FFFFFF" w:themeColor="background1"/>
                      <w:spacing w:val="10"/>
                      <w:sz w:val="32"/>
                      <w:szCs w:val="32"/>
                      <w:lang w:val="es-ES"/>
                    </w:rPr>
                    <w:t>CRUCIFICADO</w:t>
                  </w:r>
                </w:p>
              </w:txbxContent>
            </v:textbox>
          </v:shape>
        </w:pict>
      </w:r>
      <w:r w:rsidR="00E8120F" w:rsidRPr="00E8120F">
        <w:rPr>
          <w:color w:val="FFFFFF" w:themeColor="background1"/>
          <w:sz w:val="28"/>
          <w:szCs w:val="28"/>
          <w:lang w:val="es-ES"/>
        </w:rPr>
        <w:t xml:space="preserve">                                                              </w:t>
      </w:r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noProof/>
          <w:color w:val="FFFFFF" w:themeColor="background1"/>
          <w:sz w:val="28"/>
          <w:szCs w:val="28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2663063</wp:posOffset>
            </wp:positionH>
            <wp:positionV relativeFrom="paragraph">
              <wp:posOffset>268732</wp:posOffset>
            </wp:positionV>
            <wp:extent cx="2333498" cy="1885823"/>
            <wp:effectExtent l="76200" t="57150" r="66802" b="895477"/>
            <wp:wrapNone/>
            <wp:docPr id="6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uario\Mis documentos\Mis imágenes\Pascua Joven\DSCN0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/>
                    </a:blip>
                    <a:srcRect r="11497"/>
                    <a:stretch/>
                  </pic:blipFill>
                  <pic:spPr bwMode="auto">
                    <a:xfrm>
                      <a:off x="0" y="0"/>
                      <a:ext cx="2333498" cy="188582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 xml:space="preserve">          </w:t>
      </w:r>
      <w:r w:rsidRPr="00E8120F">
        <w:rPr>
          <w:noProof/>
          <w:color w:val="FFFFFF" w:themeColor="background1"/>
          <w:sz w:val="28"/>
          <w:szCs w:val="28"/>
          <w:lang w:val="es-ES" w:eastAsia="es-ES"/>
        </w:rPr>
        <w:drawing>
          <wp:inline distT="0" distB="0" distL="0" distR="0">
            <wp:extent cx="2028825" cy="1733550"/>
            <wp:effectExtent l="19050" t="0" r="9525" b="0"/>
            <wp:docPr id="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 xml:space="preserve"> JESÚS QUE NOS AMÓ HASTA EL EXTREMO SIGUE HOY CLAVADO EN LA CRUZ POR LAS SITUACIONES DE SUFRIMIENTO Y LOS SIGNOS DE MUERTE QUE VIVIMOS EN LO COTIDIANO. Reflexionamos desde la realidad personal y social en la que varias veces continuamos viviendo esta pasión de Jesús en la cruz, cada uno/a profundizamos: ¿De qué manera le seguimos crucificando a Jesús? y ¿Cuáles son los signos de muerte que vemos  en la sociedad, país o en el mundo?</w:t>
      </w:r>
      <w:r w:rsidRPr="00E8120F">
        <w:rPr>
          <w:noProof/>
          <w:color w:val="FFFFFF" w:themeColor="background1"/>
          <w:sz w:val="28"/>
          <w:szCs w:val="28"/>
          <w:lang w:eastAsia="es-AR"/>
        </w:rPr>
        <w:t xml:space="preserve"> </w:t>
      </w:r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noProof/>
          <w:color w:val="FFFFFF" w:themeColor="background1"/>
          <w:sz w:val="28"/>
          <w:szCs w:val="28"/>
          <w:lang w:eastAsia="es-AR"/>
        </w:rPr>
        <w:t>Ahondamos la experiencia de Jesús, que se sintio abandonado en la cruz, y cómo Dios Padre sufrió con él, ese momento doloroso y desicivo, a través de una dínamica de reflexión “el album de mi vida”, en donde fuimos contemplando nuestra historia de vida, y en especial esos mementos de abandono que experimentamos. Luego participamos en las actividades propias del colegio: Celebración de las 7 Palabra de Jesús, Vía Crucis y la celebración de la Pasión.</w:t>
      </w:r>
    </w:p>
    <w:p w:rsidR="00E8120F" w:rsidRPr="00E8120F" w:rsidRDefault="00E70E3B" w:rsidP="00E8120F">
      <w:pPr>
        <w:pStyle w:val="Sinespaciado"/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>
        <w:rPr>
          <w:color w:val="FFFFFF" w:themeColor="background1"/>
          <w:sz w:val="28"/>
          <w:szCs w:val="28"/>
          <w:lang w:val="es-ES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153pt;height:28.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16pt;v-text-kern:t" trim="t" fitpath="t" string="SÁBADO DE GLORIA"/>
          </v:shape>
        </w:pict>
      </w:r>
    </w:p>
    <w:p w:rsidR="00E8120F" w:rsidRPr="00E8120F" w:rsidRDefault="00E8120F" w:rsidP="00E8120F">
      <w:pPr>
        <w:pStyle w:val="Sinespaciado"/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</w:p>
    <w:p w:rsidR="00E8120F" w:rsidRPr="00E8120F" w:rsidRDefault="00E8120F" w:rsidP="00E8120F">
      <w:pPr>
        <w:pStyle w:val="Sinespaciado"/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 xml:space="preserve">En el contexto de haber experimentado el sufrimiento y dolor en la cruz con Jesús, comenzábamos el día con la fe y esperanza puesta en Jesús Resucitado, con alegría, después de sabernos frágiles y necesitados de un </w:t>
      </w:r>
      <w:r w:rsidRPr="00E8120F">
        <w:rPr>
          <w:color w:val="FFFFFF" w:themeColor="background1"/>
          <w:sz w:val="28"/>
          <w:szCs w:val="28"/>
          <w:lang w:val="es-ES"/>
        </w:rPr>
        <w:lastRenderedPageBreak/>
        <w:t xml:space="preserve">Dios misericordioso.  La propuesta del día se inició con la dinámica “el tesoro escondido”  que les ayudó a los jóvenes a reconocer la alegría de encontrar algo que les guste, que les da alegría, así la alegría por qué Cristo resucitó.  </w:t>
      </w:r>
    </w:p>
    <w:p w:rsidR="00E8120F" w:rsidRPr="00E8120F" w:rsidRDefault="00E8120F" w:rsidP="00E8120F">
      <w:pPr>
        <w:pStyle w:val="Sinespaciado"/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>Desde el texto de Mateo, 28, 1-10; reflexionábamos sobre la Resurrección de Jesús y orando personalmente cada quien ponía nombres a los signos de vida en su persona y los signos de vida en la sociedad.</w:t>
      </w:r>
    </w:p>
    <w:p w:rsidR="00E8120F" w:rsidRPr="00E8120F" w:rsidRDefault="00E8120F" w:rsidP="00E8120F">
      <w:pPr>
        <w:pStyle w:val="Sinespaciado"/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</w:p>
    <w:p w:rsidR="00E8120F" w:rsidRPr="00E8120F" w:rsidRDefault="00E8120F" w:rsidP="00E8120F">
      <w:pPr>
        <w:pStyle w:val="Sinespaciado"/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noProof/>
          <w:color w:val="FFFFFF" w:themeColor="background1"/>
          <w:sz w:val="28"/>
          <w:szCs w:val="28"/>
          <w:lang w:val="es-ES" w:eastAsia="es-ES"/>
        </w:rPr>
        <w:drawing>
          <wp:inline distT="0" distB="0" distL="0" distR="0">
            <wp:extent cx="2562225" cy="1924050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20F">
        <w:rPr>
          <w:noProof/>
          <w:color w:val="FFFFFF" w:themeColor="background1"/>
          <w:sz w:val="28"/>
          <w:szCs w:val="28"/>
          <w:lang w:val="es-ES" w:eastAsia="es-ES"/>
        </w:rPr>
        <w:drawing>
          <wp:inline distT="0" distB="0" distL="0" distR="0">
            <wp:extent cx="2571750" cy="1924050"/>
            <wp:effectExtent l="19050" t="0" r="0" b="0"/>
            <wp:docPr id="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0F" w:rsidRPr="00E8120F" w:rsidRDefault="00E8120F" w:rsidP="00E8120F">
      <w:pPr>
        <w:pStyle w:val="Sinespaciado"/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</w:p>
    <w:p w:rsidR="00E8120F" w:rsidRPr="00E8120F" w:rsidRDefault="00E8120F" w:rsidP="00E8120F">
      <w:pPr>
        <w:pStyle w:val="Sinespaciado"/>
        <w:shd w:val="clear" w:color="auto" w:fill="4F81BD" w:themeFill="accent1"/>
        <w:jc w:val="both"/>
        <w:rPr>
          <w:rFonts w:ascii="Times New Roman" w:hAnsi="Times New Roman"/>
          <w:color w:val="FFFFFF" w:themeColor="background1"/>
          <w:sz w:val="28"/>
          <w:szCs w:val="28"/>
          <w:lang w:val="es-ES"/>
        </w:rPr>
      </w:pPr>
      <w:r w:rsidRPr="00E8120F">
        <w:rPr>
          <w:rFonts w:ascii="Times New Roman" w:hAnsi="Times New Roman"/>
          <w:color w:val="FFFFFF" w:themeColor="background1"/>
          <w:sz w:val="28"/>
          <w:szCs w:val="28"/>
          <w:lang w:val="es-ES"/>
        </w:rPr>
        <w:t>La tarde del sábado fue una vivencia de recreación, con el juego de posta. En esto nos ayudaron los miembros del Movimiento Eucarístico Juvenil (MEJ), el Padre Adán y Cecilia, era emocionante ver participar a los jóvenes y profesores en este juego, con entusiasmo y alegría, se notó realmente un ambiente de resurrección.</w:t>
      </w:r>
    </w:p>
    <w:p w:rsidR="00E8120F" w:rsidRPr="00E8120F" w:rsidRDefault="00E8120F" w:rsidP="00E8120F">
      <w:pPr>
        <w:pStyle w:val="Sinespaciado"/>
        <w:shd w:val="clear" w:color="auto" w:fill="4F81BD" w:themeFill="accent1"/>
        <w:jc w:val="both"/>
        <w:rPr>
          <w:rFonts w:ascii="Times New Roman" w:hAnsi="Times New Roman"/>
          <w:color w:val="FFFFFF" w:themeColor="background1"/>
          <w:sz w:val="28"/>
          <w:szCs w:val="28"/>
          <w:lang w:val="es-ES"/>
        </w:rPr>
      </w:pPr>
      <w:r w:rsidRPr="00E8120F">
        <w:rPr>
          <w:rFonts w:ascii="Times New Roman" w:hAnsi="Times New Roman"/>
          <w:color w:val="FFFFFF" w:themeColor="background1"/>
          <w:sz w:val="28"/>
          <w:szCs w:val="28"/>
          <w:lang w:val="es-ES"/>
        </w:rPr>
        <w:t>A la noche culminamos nuestro Triduo Pascual, con la eucaristía, celebrando la resurrección de Jesús y la fiesta  juvenil pascual, donde participaron todos los internados de la Escuela, niños y  jóvenes, con los profesores y cuidadores, también estuvieron familiares de los niños y jóvenes.</w:t>
      </w:r>
      <w:r w:rsidRPr="00E8120F">
        <w:rPr>
          <w:color w:val="FFFFFF" w:themeColor="background1"/>
          <w:sz w:val="28"/>
          <w:szCs w:val="28"/>
          <w:lang w:val="es-ES"/>
        </w:rPr>
        <w:t xml:space="preserve"> </w:t>
      </w:r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noProof/>
          <w:color w:val="FFFFFF" w:themeColor="background1"/>
          <w:sz w:val="28"/>
          <w:szCs w:val="28"/>
          <w:lang w:val="es-ES" w:eastAsia="es-ES"/>
        </w:rPr>
        <w:drawing>
          <wp:inline distT="0" distB="0" distL="0" distR="0">
            <wp:extent cx="2057400" cy="1676400"/>
            <wp:effectExtent l="19050" t="0" r="0" b="0"/>
            <wp:docPr id="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20F">
        <w:rPr>
          <w:noProof/>
          <w:color w:val="FFFFFF" w:themeColor="background1"/>
          <w:sz w:val="28"/>
          <w:szCs w:val="28"/>
          <w:lang w:val="es-ES" w:eastAsia="es-ES"/>
        </w:rPr>
        <w:drawing>
          <wp:inline distT="0" distB="0" distL="0" distR="0">
            <wp:extent cx="1885950" cy="1657350"/>
            <wp:effectExtent l="19050" t="0" r="0" b="0"/>
            <wp:docPr id="1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20F" w:rsidRPr="00E8120F" w:rsidRDefault="00E8120F" w:rsidP="00E8120F">
      <w:pPr>
        <w:shd w:val="clear" w:color="auto" w:fill="4F81BD" w:themeFill="accent1"/>
        <w:jc w:val="both"/>
        <w:outlineLvl w:val="0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>RESUCITO, ALELUYA</w:t>
      </w:r>
      <w:proofErr w:type="gramStart"/>
      <w:r w:rsidRPr="00E8120F">
        <w:rPr>
          <w:color w:val="FFFFFF" w:themeColor="background1"/>
          <w:sz w:val="28"/>
          <w:szCs w:val="28"/>
          <w:lang w:val="es-ES"/>
        </w:rPr>
        <w:t>!!</w:t>
      </w:r>
      <w:proofErr w:type="gramEnd"/>
    </w:p>
    <w:p w:rsidR="00E8120F" w:rsidRPr="00E8120F" w:rsidRDefault="00E8120F" w:rsidP="00E8120F">
      <w:pPr>
        <w:shd w:val="clear" w:color="auto" w:fill="4F81BD" w:themeFill="accent1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>ACCIÓN DE GRACIAS POR LO VIVIDO EN SEMANA SANTA.</w:t>
      </w:r>
    </w:p>
    <w:p w:rsidR="00E8120F" w:rsidRPr="00E8120F" w:rsidRDefault="00E8120F" w:rsidP="00E8120F">
      <w:pPr>
        <w:shd w:val="clear" w:color="auto" w:fill="4F81BD" w:themeFill="accent1"/>
        <w:spacing w:line="240" w:lineRule="auto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lastRenderedPageBreak/>
        <w:t>No existe dicha fuera de ti, mi Señor,</w:t>
      </w:r>
    </w:p>
    <w:p w:rsidR="00E8120F" w:rsidRPr="00E8120F" w:rsidRDefault="00E8120F" w:rsidP="00E8120F">
      <w:pPr>
        <w:shd w:val="clear" w:color="auto" w:fill="4F81BD" w:themeFill="accent1"/>
        <w:spacing w:line="240" w:lineRule="auto"/>
        <w:jc w:val="both"/>
        <w:rPr>
          <w:color w:val="FFFFFF" w:themeColor="background1"/>
          <w:sz w:val="28"/>
          <w:szCs w:val="28"/>
          <w:lang w:val="es-ES"/>
        </w:rPr>
      </w:pPr>
      <w:proofErr w:type="gramStart"/>
      <w:r w:rsidRPr="00E8120F">
        <w:rPr>
          <w:color w:val="FFFFFF" w:themeColor="background1"/>
          <w:sz w:val="28"/>
          <w:szCs w:val="28"/>
          <w:lang w:val="es-ES"/>
        </w:rPr>
        <w:t>me</w:t>
      </w:r>
      <w:proofErr w:type="gramEnd"/>
      <w:r w:rsidRPr="00E8120F">
        <w:rPr>
          <w:color w:val="FFFFFF" w:themeColor="background1"/>
          <w:sz w:val="28"/>
          <w:szCs w:val="28"/>
          <w:lang w:val="es-ES"/>
        </w:rPr>
        <w:t xml:space="preserve"> has cambiado el corazón con tu amor,</w:t>
      </w:r>
    </w:p>
    <w:p w:rsidR="00E8120F" w:rsidRPr="00E8120F" w:rsidRDefault="00E8120F" w:rsidP="00E8120F">
      <w:pPr>
        <w:shd w:val="clear" w:color="auto" w:fill="4F81BD" w:themeFill="accent1"/>
        <w:spacing w:line="240" w:lineRule="auto"/>
        <w:jc w:val="both"/>
        <w:rPr>
          <w:color w:val="FFFFFF" w:themeColor="background1"/>
          <w:sz w:val="28"/>
          <w:szCs w:val="28"/>
          <w:lang w:val="es-ES"/>
        </w:rPr>
      </w:pPr>
      <w:proofErr w:type="gramStart"/>
      <w:r w:rsidRPr="00E8120F">
        <w:rPr>
          <w:color w:val="FFFFFF" w:themeColor="background1"/>
          <w:sz w:val="28"/>
          <w:szCs w:val="28"/>
          <w:lang w:val="es-ES"/>
        </w:rPr>
        <w:t>demostrado</w:t>
      </w:r>
      <w:proofErr w:type="gramEnd"/>
      <w:r w:rsidRPr="00E8120F">
        <w:rPr>
          <w:color w:val="FFFFFF" w:themeColor="background1"/>
          <w:sz w:val="28"/>
          <w:szCs w:val="28"/>
          <w:lang w:val="es-ES"/>
        </w:rPr>
        <w:t xml:space="preserve"> en el rostro de los jóvenes, </w:t>
      </w:r>
    </w:p>
    <w:p w:rsidR="00E8120F" w:rsidRPr="00E8120F" w:rsidRDefault="00E8120F" w:rsidP="00E8120F">
      <w:pPr>
        <w:shd w:val="clear" w:color="auto" w:fill="4F81BD" w:themeFill="accent1"/>
        <w:spacing w:line="240" w:lineRule="auto"/>
        <w:jc w:val="both"/>
        <w:rPr>
          <w:color w:val="FFFFFF" w:themeColor="background1"/>
          <w:sz w:val="28"/>
          <w:szCs w:val="28"/>
          <w:lang w:val="es-ES"/>
        </w:rPr>
      </w:pPr>
      <w:proofErr w:type="gramStart"/>
      <w:r w:rsidRPr="00E8120F">
        <w:rPr>
          <w:color w:val="FFFFFF" w:themeColor="background1"/>
          <w:sz w:val="28"/>
          <w:szCs w:val="28"/>
          <w:lang w:val="es-ES"/>
        </w:rPr>
        <w:t>quienes</w:t>
      </w:r>
      <w:proofErr w:type="gramEnd"/>
      <w:r w:rsidRPr="00E8120F">
        <w:rPr>
          <w:color w:val="FFFFFF" w:themeColor="background1"/>
          <w:sz w:val="28"/>
          <w:szCs w:val="28"/>
          <w:lang w:val="es-ES"/>
        </w:rPr>
        <w:t xml:space="preserve"> dispuestos  estuvieron a compartir </w:t>
      </w:r>
    </w:p>
    <w:p w:rsidR="00E8120F" w:rsidRPr="00E8120F" w:rsidRDefault="00E8120F" w:rsidP="00E8120F">
      <w:pPr>
        <w:shd w:val="clear" w:color="auto" w:fill="4F81BD" w:themeFill="accent1"/>
        <w:spacing w:line="240" w:lineRule="auto"/>
        <w:jc w:val="both"/>
        <w:rPr>
          <w:color w:val="FFFFFF" w:themeColor="background1"/>
          <w:sz w:val="28"/>
          <w:szCs w:val="28"/>
          <w:lang w:val="es-ES"/>
        </w:rPr>
      </w:pPr>
      <w:proofErr w:type="gramStart"/>
      <w:r w:rsidRPr="00E8120F">
        <w:rPr>
          <w:color w:val="FFFFFF" w:themeColor="background1"/>
          <w:sz w:val="28"/>
          <w:szCs w:val="28"/>
          <w:lang w:val="es-ES"/>
        </w:rPr>
        <w:t>unos</w:t>
      </w:r>
      <w:proofErr w:type="gramEnd"/>
      <w:r w:rsidRPr="00E8120F">
        <w:rPr>
          <w:color w:val="FFFFFF" w:themeColor="background1"/>
          <w:sz w:val="28"/>
          <w:szCs w:val="28"/>
          <w:lang w:val="es-ES"/>
        </w:rPr>
        <w:t xml:space="preserve"> días diferente desde tu vida, Jesús de Nazaret.</w:t>
      </w:r>
    </w:p>
    <w:p w:rsidR="00E8120F" w:rsidRPr="00E8120F" w:rsidRDefault="00E8120F" w:rsidP="00E8120F">
      <w:pPr>
        <w:shd w:val="clear" w:color="auto" w:fill="4F81BD" w:themeFill="accent1"/>
        <w:spacing w:line="240" w:lineRule="auto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>Tu sueño de un mundo más humano, es nuestro sueño hoy, mi Señor,</w:t>
      </w:r>
    </w:p>
    <w:p w:rsidR="00E8120F" w:rsidRPr="00E8120F" w:rsidRDefault="00E8120F" w:rsidP="00E8120F">
      <w:pPr>
        <w:shd w:val="clear" w:color="auto" w:fill="4F81BD" w:themeFill="accent1"/>
        <w:spacing w:line="240" w:lineRule="auto"/>
        <w:jc w:val="both"/>
        <w:rPr>
          <w:color w:val="FFFFFF" w:themeColor="background1"/>
          <w:sz w:val="28"/>
          <w:szCs w:val="28"/>
          <w:lang w:val="es-ES"/>
        </w:rPr>
      </w:pPr>
      <w:proofErr w:type="gramStart"/>
      <w:r w:rsidRPr="00E8120F">
        <w:rPr>
          <w:color w:val="FFFFFF" w:themeColor="background1"/>
          <w:sz w:val="28"/>
          <w:szCs w:val="28"/>
          <w:lang w:val="es-ES"/>
        </w:rPr>
        <w:t>se</w:t>
      </w:r>
      <w:proofErr w:type="gramEnd"/>
      <w:r w:rsidRPr="00E8120F">
        <w:rPr>
          <w:color w:val="FFFFFF" w:themeColor="background1"/>
          <w:sz w:val="28"/>
          <w:szCs w:val="28"/>
          <w:lang w:val="es-ES"/>
        </w:rPr>
        <w:t xml:space="preserve"> concretiza en la vida de los hombres y mujeres que intentan compartir </w:t>
      </w:r>
    </w:p>
    <w:p w:rsidR="00E8120F" w:rsidRPr="00E8120F" w:rsidRDefault="00E8120F" w:rsidP="00E8120F">
      <w:pPr>
        <w:shd w:val="clear" w:color="auto" w:fill="4F81BD" w:themeFill="accent1"/>
        <w:spacing w:line="240" w:lineRule="auto"/>
        <w:jc w:val="both"/>
        <w:rPr>
          <w:color w:val="FFFFFF" w:themeColor="background1"/>
          <w:sz w:val="28"/>
          <w:szCs w:val="28"/>
          <w:lang w:val="es-ES"/>
        </w:rPr>
      </w:pPr>
      <w:proofErr w:type="gramStart"/>
      <w:r w:rsidRPr="00E8120F">
        <w:rPr>
          <w:color w:val="FFFFFF" w:themeColor="background1"/>
          <w:sz w:val="28"/>
          <w:szCs w:val="28"/>
          <w:lang w:val="es-ES"/>
        </w:rPr>
        <w:t>en</w:t>
      </w:r>
      <w:proofErr w:type="gramEnd"/>
      <w:r w:rsidRPr="00E8120F">
        <w:rPr>
          <w:color w:val="FFFFFF" w:themeColor="background1"/>
          <w:sz w:val="28"/>
          <w:szCs w:val="28"/>
          <w:lang w:val="es-ES"/>
        </w:rPr>
        <w:t xml:space="preserve"> fraternidad y de manera sencilla.</w:t>
      </w:r>
    </w:p>
    <w:p w:rsidR="00E8120F" w:rsidRPr="00E8120F" w:rsidRDefault="00E8120F" w:rsidP="00E8120F">
      <w:pPr>
        <w:shd w:val="clear" w:color="auto" w:fill="4F81BD" w:themeFill="accent1"/>
        <w:spacing w:line="240" w:lineRule="auto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>Tú estás en la vida de estos jóvenes, quienes, muchos de ellos son descuidados por  sus padres,</w:t>
      </w:r>
    </w:p>
    <w:p w:rsidR="00E8120F" w:rsidRPr="00E8120F" w:rsidRDefault="00E8120F" w:rsidP="00E8120F">
      <w:pPr>
        <w:shd w:val="clear" w:color="auto" w:fill="4F81BD" w:themeFill="accent1"/>
        <w:spacing w:line="240" w:lineRule="auto"/>
        <w:jc w:val="both"/>
        <w:rPr>
          <w:color w:val="FFFFFF" w:themeColor="background1"/>
          <w:sz w:val="28"/>
          <w:szCs w:val="28"/>
          <w:lang w:val="es-ES"/>
        </w:rPr>
      </w:pPr>
      <w:proofErr w:type="gramStart"/>
      <w:r w:rsidRPr="00E8120F">
        <w:rPr>
          <w:color w:val="FFFFFF" w:themeColor="background1"/>
          <w:sz w:val="28"/>
          <w:szCs w:val="28"/>
          <w:lang w:val="es-ES"/>
        </w:rPr>
        <w:t>pero</w:t>
      </w:r>
      <w:proofErr w:type="gramEnd"/>
      <w:r w:rsidRPr="00E8120F">
        <w:rPr>
          <w:color w:val="FFFFFF" w:themeColor="background1"/>
          <w:sz w:val="28"/>
          <w:szCs w:val="28"/>
          <w:lang w:val="es-ES"/>
        </w:rPr>
        <w:t xml:space="preserve"> cuidados por sus educadores y profesores.</w:t>
      </w:r>
    </w:p>
    <w:p w:rsidR="00E8120F" w:rsidRPr="00E8120F" w:rsidRDefault="00E8120F" w:rsidP="00E8120F">
      <w:pPr>
        <w:shd w:val="clear" w:color="auto" w:fill="4F81BD" w:themeFill="accent1"/>
        <w:spacing w:line="240" w:lineRule="auto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 xml:space="preserve">Bendícelos, Dios, tú que eres dador de todo cuanto existe, para que ellos vivan en armonía </w:t>
      </w:r>
    </w:p>
    <w:p w:rsidR="00E8120F" w:rsidRPr="00E8120F" w:rsidRDefault="00E8120F" w:rsidP="00E8120F">
      <w:pPr>
        <w:shd w:val="clear" w:color="auto" w:fill="4F81BD" w:themeFill="accent1"/>
        <w:spacing w:line="240" w:lineRule="auto"/>
        <w:jc w:val="both"/>
        <w:rPr>
          <w:color w:val="FFFFFF" w:themeColor="background1"/>
          <w:sz w:val="28"/>
          <w:szCs w:val="28"/>
          <w:lang w:val="es-ES"/>
        </w:rPr>
      </w:pPr>
      <w:proofErr w:type="gramStart"/>
      <w:r w:rsidRPr="00E8120F">
        <w:rPr>
          <w:color w:val="FFFFFF" w:themeColor="background1"/>
          <w:sz w:val="28"/>
          <w:szCs w:val="28"/>
          <w:lang w:val="es-ES"/>
        </w:rPr>
        <w:t>buscando</w:t>
      </w:r>
      <w:proofErr w:type="gramEnd"/>
      <w:r w:rsidRPr="00E8120F">
        <w:rPr>
          <w:color w:val="FFFFFF" w:themeColor="background1"/>
          <w:sz w:val="28"/>
          <w:szCs w:val="28"/>
          <w:lang w:val="es-ES"/>
        </w:rPr>
        <w:t xml:space="preserve"> siempre hacer el bien que tú quieres para nuestra felicidad.</w:t>
      </w:r>
    </w:p>
    <w:p w:rsidR="00E8120F" w:rsidRPr="00E8120F" w:rsidRDefault="00E8120F" w:rsidP="00E8120F">
      <w:pPr>
        <w:shd w:val="clear" w:color="auto" w:fill="4F81BD" w:themeFill="accent1"/>
        <w:spacing w:line="240" w:lineRule="auto"/>
        <w:jc w:val="both"/>
        <w:rPr>
          <w:color w:val="FFFFFF" w:themeColor="background1"/>
          <w:sz w:val="28"/>
          <w:szCs w:val="28"/>
          <w:lang w:val="es-ES"/>
        </w:rPr>
      </w:pPr>
      <w:r w:rsidRPr="00E8120F">
        <w:rPr>
          <w:color w:val="FFFFFF" w:themeColor="background1"/>
          <w:sz w:val="28"/>
          <w:szCs w:val="28"/>
          <w:lang w:val="es-ES"/>
        </w:rPr>
        <w:t>Estas en la vida de esos profesores, que día a día cooperan  en busca de una buena educación.        COMUNIDAD DE ASUNCION - PARAGUAY</w:t>
      </w:r>
    </w:p>
    <w:p w:rsidR="00E8120F" w:rsidRPr="00E8120F" w:rsidRDefault="00E8120F" w:rsidP="00E8120F">
      <w:pPr>
        <w:shd w:val="clear" w:color="auto" w:fill="4F81BD" w:themeFill="accent1"/>
        <w:spacing w:line="240" w:lineRule="auto"/>
        <w:jc w:val="both"/>
        <w:outlineLvl w:val="0"/>
        <w:rPr>
          <w:noProof/>
          <w:color w:val="FFFFFF" w:themeColor="background1"/>
          <w:sz w:val="28"/>
          <w:szCs w:val="28"/>
          <w:lang w:val="es-ES_tradnl" w:eastAsia="es-ES_tradnl"/>
        </w:rPr>
      </w:pPr>
      <w:r w:rsidRPr="00E8120F">
        <w:rPr>
          <w:noProof/>
          <w:color w:val="FFFFFF" w:themeColor="background1"/>
          <w:sz w:val="28"/>
          <w:szCs w:val="28"/>
          <w:lang w:val="es-ES_tradnl" w:eastAsia="es-ES_tradnl"/>
        </w:rPr>
        <w:t xml:space="preserve">                                                                                                   </w:t>
      </w:r>
    </w:p>
    <w:p w:rsidR="00FA4F99" w:rsidRDefault="00E8120F" w:rsidP="00E8120F">
      <w:pPr>
        <w:shd w:val="clear" w:color="auto" w:fill="4F81BD" w:themeFill="accent1"/>
      </w:pPr>
      <w:r>
        <w:rPr>
          <w:noProof/>
          <w:sz w:val="28"/>
          <w:szCs w:val="28"/>
          <w:lang w:val="es-ES" w:eastAsia="es-ES"/>
        </w:rPr>
        <w:drawing>
          <wp:inline distT="0" distB="0" distL="0" distR="0">
            <wp:extent cx="3629025" cy="2724150"/>
            <wp:effectExtent l="19050" t="0" r="9525" b="0"/>
            <wp:docPr id="22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F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8120F"/>
    <w:rsid w:val="00E70E3B"/>
    <w:rsid w:val="00E8120F"/>
    <w:rsid w:val="00FA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99"/>
    <w:qFormat/>
    <w:rsid w:val="00E8120F"/>
    <w:pPr>
      <w:spacing w:after="0" w:line="240" w:lineRule="auto"/>
    </w:pPr>
    <w:rPr>
      <w:rFonts w:ascii="Calibri" w:eastAsia="Calibri" w:hAnsi="Calibri" w:cs="Times New Roman"/>
      <w:lang w:val="es-AR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1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820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Usuario</cp:lastModifiedBy>
  <cp:revision>2</cp:revision>
  <dcterms:created xsi:type="dcterms:W3CDTF">2013-04-18T18:50:00Z</dcterms:created>
  <dcterms:modified xsi:type="dcterms:W3CDTF">2013-04-18T18:50:00Z</dcterms:modified>
</cp:coreProperties>
</file>